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45456" w14:textId="5745D463" w:rsidR="00651A53" w:rsidRPr="00D4092C" w:rsidRDefault="00651A53" w:rsidP="0008750C">
      <w:pPr>
        <w:pStyle w:val="Zhlav"/>
        <w:spacing w:before="480" w:after="480"/>
        <w:jc w:val="both"/>
        <w:rPr>
          <w:rFonts w:ascii="Ebrima" w:hAnsi="Ebrima"/>
          <w:sz w:val="21"/>
          <w:szCs w:val="21"/>
        </w:rPr>
      </w:pPr>
      <w:r>
        <w:tab/>
      </w:r>
      <w:r>
        <w:tab/>
      </w:r>
      <w:r w:rsidRPr="00D4092C">
        <w:rPr>
          <w:rFonts w:ascii="Ebrima" w:hAnsi="Ebrima"/>
          <w:sz w:val="21"/>
          <w:szCs w:val="21"/>
        </w:rPr>
        <w:t xml:space="preserve">Dne </w:t>
      </w:r>
      <w:r w:rsidR="006C78FE">
        <w:rPr>
          <w:rFonts w:ascii="Ebrima" w:hAnsi="Ebrima"/>
          <w:sz w:val="21"/>
          <w:szCs w:val="21"/>
        </w:rPr>
        <w:t>4</w:t>
      </w:r>
      <w:r w:rsidRPr="00D4092C">
        <w:rPr>
          <w:rFonts w:ascii="Ebrima" w:hAnsi="Ebrima"/>
          <w:sz w:val="21"/>
          <w:szCs w:val="21"/>
        </w:rPr>
        <w:t xml:space="preserve">. </w:t>
      </w:r>
      <w:r w:rsidR="006C78FE">
        <w:rPr>
          <w:rFonts w:ascii="Ebrima" w:hAnsi="Ebrima"/>
          <w:sz w:val="21"/>
          <w:szCs w:val="21"/>
        </w:rPr>
        <w:t>března</w:t>
      </w:r>
      <w:bookmarkStart w:id="0" w:name="_GoBack"/>
      <w:bookmarkEnd w:id="0"/>
      <w:r w:rsidRPr="00D4092C">
        <w:rPr>
          <w:rFonts w:ascii="Ebrima" w:hAnsi="Ebrima"/>
          <w:sz w:val="21"/>
          <w:szCs w:val="21"/>
        </w:rPr>
        <w:t xml:space="preserve"> 2026 v Českých Budějovicích</w:t>
      </w:r>
    </w:p>
    <w:p w14:paraId="0A79F9D1" w14:textId="576FB942" w:rsidR="007F6BBA" w:rsidRPr="003706F4" w:rsidRDefault="007F6BBA" w:rsidP="007F6BBA">
      <w:pPr>
        <w:pStyle w:val="Nadpis2"/>
        <w:rPr>
          <w:b/>
          <w:bCs/>
          <w:color w:val="auto"/>
          <w:sz w:val="28"/>
          <w:szCs w:val="28"/>
        </w:rPr>
      </w:pPr>
      <w:r w:rsidRPr="003706F4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cs-CZ"/>
        </w:rPr>
        <w:t>Naděje pro onkologické pacienty českobudějovické nemocnice: Chladicí čepice pom</w:t>
      </w:r>
      <w:r w:rsidR="00E81165" w:rsidRPr="003706F4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cs-CZ"/>
        </w:rPr>
        <w:t>ůže</w:t>
      </w:r>
      <w:r w:rsidRPr="003706F4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cs-CZ"/>
        </w:rPr>
        <w:t xml:space="preserve"> ochránit </w:t>
      </w:r>
      <w:r w:rsidR="00E81165" w:rsidRPr="003706F4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cs-CZ"/>
        </w:rPr>
        <w:t>vlasy během</w:t>
      </w:r>
      <w:r w:rsidR="00E81165" w:rsidRPr="003706F4">
        <w:rPr>
          <w:b/>
          <w:bCs/>
          <w:color w:val="auto"/>
          <w:sz w:val="28"/>
          <w:szCs w:val="28"/>
        </w:rPr>
        <w:t xml:space="preserve"> </w:t>
      </w:r>
      <w:r w:rsidR="00E81165" w:rsidRPr="003706F4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cs-CZ"/>
        </w:rPr>
        <w:t>chemoterapie</w:t>
      </w:r>
    </w:p>
    <w:p w14:paraId="7D45F24A" w14:textId="79ABF6C8" w:rsidR="00B30C85" w:rsidRPr="00D4092C" w:rsidRDefault="00B30C85" w:rsidP="004D0E30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D4092C">
        <w:rPr>
          <w:rFonts w:asciiTheme="minorHAnsi" w:hAnsiTheme="minorHAnsi" w:cstheme="minorHAnsi"/>
          <w:b/>
          <w:sz w:val="22"/>
          <w:szCs w:val="22"/>
        </w:rPr>
        <w:t>Nemocnice České Budějovice, a.s., rozšířila spektrum podpůrné onkologické péče o moderní chladicí systém PAXMAN. Speciální silikonová čepice během chemoterapie ochlazuje pokožku hlavy a</w:t>
      </w:r>
      <w:r w:rsidR="00D4092C">
        <w:rPr>
          <w:rFonts w:asciiTheme="minorHAnsi" w:hAnsiTheme="minorHAnsi" w:cstheme="minorHAnsi"/>
          <w:sz w:val="22"/>
          <w:szCs w:val="22"/>
        </w:rPr>
        <w:t> </w:t>
      </w:r>
      <w:r w:rsidRPr="00D4092C">
        <w:rPr>
          <w:rStyle w:val="Siln"/>
          <w:rFonts w:asciiTheme="minorHAnsi" w:hAnsiTheme="minorHAnsi" w:cstheme="minorHAnsi"/>
          <w:sz w:val="22"/>
          <w:szCs w:val="22"/>
        </w:rPr>
        <w:t>výrazně snižuje riziko ztráty vlasů, typického nežádoucího účinku léčby</w:t>
      </w:r>
      <w:r w:rsidRPr="00D4092C">
        <w:rPr>
          <w:rFonts w:asciiTheme="minorHAnsi" w:hAnsiTheme="minorHAnsi" w:cstheme="minorHAnsi"/>
          <w:sz w:val="22"/>
          <w:szCs w:val="22"/>
        </w:rPr>
        <w:t xml:space="preserve">. </w:t>
      </w:r>
      <w:r w:rsidRPr="00D4092C">
        <w:rPr>
          <w:rStyle w:val="Siln"/>
          <w:rFonts w:asciiTheme="minorHAnsi" w:hAnsiTheme="minorHAnsi" w:cstheme="minorHAnsi"/>
          <w:sz w:val="22"/>
          <w:szCs w:val="22"/>
        </w:rPr>
        <w:t>Zavedení systému zvyšuje komfort pacientů a zároveň zmírňuje psychickou zátěž během náročné terapie.</w:t>
      </w:r>
    </w:p>
    <w:p w14:paraId="172B5D3D" w14:textId="0BE3051F" w:rsidR="00714AB0" w:rsidRPr="00D4092C" w:rsidRDefault="00714AB0" w:rsidP="00714AB0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D4092C">
        <w:rPr>
          <w:rFonts w:asciiTheme="minorHAnsi" w:hAnsiTheme="minorHAnsi" w:cstheme="minorHAnsi"/>
          <w:sz w:val="22"/>
          <w:szCs w:val="22"/>
        </w:rPr>
        <w:t xml:space="preserve">Chladicí čepice funguje na principu cíleného chlazení vlasové pokožky, které zpomaluje její prokrvení. Tím se </w:t>
      </w:r>
      <w:r w:rsidR="00B30C85" w:rsidRPr="00D4092C">
        <w:rPr>
          <w:rFonts w:asciiTheme="minorHAnsi" w:hAnsiTheme="minorHAnsi" w:cstheme="minorHAnsi"/>
          <w:sz w:val="22"/>
          <w:szCs w:val="22"/>
        </w:rPr>
        <w:t>omezí</w:t>
      </w:r>
      <w:r w:rsidRPr="00D4092C">
        <w:rPr>
          <w:rFonts w:asciiTheme="minorHAnsi" w:hAnsiTheme="minorHAnsi" w:cstheme="minorHAnsi"/>
          <w:sz w:val="22"/>
          <w:szCs w:val="22"/>
        </w:rPr>
        <w:t xml:space="preserve"> množství cytostatika, které se dostane k vlasovým folikulům (kořínkům)</w:t>
      </w:r>
      <w:r w:rsidR="00434EAB" w:rsidRPr="00D4092C">
        <w:rPr>
          <w:rFonts w:asciiTheme="minorHAnsi" w:hAnsiTheme="minorHAnsi" w:cstheme="minorHAnsi"/>
          <w:sz w:val="22"/>
          <w:szCs w:val="22"/>
        </w:rPr>
        <w:t>,</w:t>
      </w:r>
      <w:r w:rsidRPr="00D4092C">
        <w:rPr>
          <w:rFonts w:asciiTheme="minorHAnsi" w:hAnsiTheme="minorHAnsi" w:cstheme="minorHAnsi"/>
          <w:sz w:val="22"/>
          <w:szCs w:val="22"/>
        </w:rPr>
        <w:t xml:space="preserve"> a sn</w:t>
      </w:r>
      <w:r w:rsidR="00B30C85" w:rsidRPr="00D4092C">
        <w:rPr>
          <w:rFonts w:asciiTheme="minorHAnsi" w:hAnsiTheme="minorHAnsi" w:cstheme="minorHAnsi"/>
          <w:sz w:val="22"/>
          <w:szCs w:val="22"/>
        </w:rPr>
        <w:t>íží se</w:t>
      </w:r>
      <w:r w:rsidRPr="00D4092C">
        <w:rPr>
          <w:rFonts w:asciiTheme="minorHAnsi" w:hAnsiTheme="minorHAnsi" w:cstheme="minorHAnsi"/>
          <w:sz w:val="22"/>
          <w:szCs w:val="22"/>
        </w:rPr>
        <w:t xml:space="preserve"> riziko jejich poškození. Výsledkem může být výrazné omezení vypadávání vlasů.</w:t>
      </w:r>
    </w:p>
    <w:p w14:paraId="4A8306BC" w14:textId="5FD204FF" w:rsidR="00520D0E" w:rsidRPr="00D4092C" w:rsidRDefault="00520D0E" w:rsidP="003706F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092C">
        <w:rPr>
          <w:rFonts w:asciiTheme="minorHAnsi" w:hAnsiTheme="minorHAnsi" w:cstheme="minorHAnsi"/>
          <w:sz w:val="22"/>
          <w:szCs w:val="22"/>
        </w:rPr>
        <w:t>„</w:t>
      </w:r>
      <w:r w:rsidRPr="00D4092C">
        <w:rPr>
          <w:rFonts w:asciiTheme="minorHAnsi" w:hAnsiTheme="minorHAnsi" w:cstheme="minorHAnsi"/>
          <w:i/>
          <w:sz w:val="22"/>
          <w:szCs w:val="22"/>
        </w:rPr>
        <w:t xml:space="preserve">Ztráta vlasů bývá pro mnoho pacientů zlomový okamžik. Do té doby mohou nemoc vnímat jako něco, co se odehrává </w:t>
      </w:r>
      <w:r w:rsidR="00F6090E" w:rsidRPr="00D4092C">
        <w:rPr>
          <w:rFonts w:asciiTheme="minorHAnsi" w:hAnsiTheme="minorHAnsi" w:cstheme="minorHAnsi"/>
          <w:i/>
          <w:sz w:val="22"/>
          <w:szCs w:val="22"/>
        </w:rPr>
        <w:t>‚uvnitř‘</w:t>
      </w:r>
      <w:r w:rsidR="00F6090E" w:rsidRPr="00D4092C">
        <w:rPr>
          <w:rFonts w:asciiTheme="minorHAnsi" w:hAnsiTheme="minorHAnsi" w:cstheme="minorHAnsi"/>
          <w:sz w:val="22"/>
          <w:szCs w:val="22"/>
        </w:rPr>
        <w:t xml:space="preserve"> </w:t>
      </w:r>
      <w:r w:rsidRPr="00D4092C">
        <w:rPr>
          <w:rFonts w:asciiTheme="minorHAnsi" w:hAnsiTheme="minorHAnsi" w:cstheme="minorHAnsi"/>
          <w:i/>
          <w:sz w:val="22"/>
          <w:szCs w:val="22"/>
        </w:rPr>
        <w:t>těla a co zvládnou v soukromí. Když ale začnou vypadávat</w:t>
      </w:r>
      <w:r w:rsidR="00B16E2D" w:rsidRPr="00D4092C">
        <w:rPr>
          <w:rFonts w:asciiTheme="minorHAnsi" w:hAnsiTheme="minorHAnsi" w:cstheme="minorHAnsi"/>
          <w:i/>
          <w:sz w:val="22"/>
          <w:szCs w:val="22"/>
        </w:rPr>
        <w:t xml:space="preserve"> vlasy</w:t>
      </w:r>
      <w:r w:rsidRPr="00D4092C">
        <w:rPr>
          <w:rFonts w:asciiTheme="minorHAnsi" w:hAnsiTheme="minorHAnsi" w:cstheme="minorHAnsi"/>
          <w:i/>
          <w:sz w:val="22"/>
          <w:szCs w:val="22"/>
        </w:rPr>
        <w:t>, onemocnění se najednou stává viditelným navenek –</w:t>
      </w:r>
      <w:r w:rsidR="00B16E2D" w:rsidRPr="00D4092C">
        <w:rPr>
          <w:rFonts w:asciiTheme="minorHAnsi" w:hAnsiTheme="minorHAnsi" w:cstheme="minorHAnsi"/>
          <w:i/>
          <w:sz w:val="22"/>
          <w:szCs w:val="22"/>
        </w:rPr>
        <w:t xml:space="preserve"> a právě tehdy si řada pacientů naplno uvědomí,</w:t>
      </w:r>
      <w:r w:rsidR="00B16E2D" w:rsidRPr="00D4092C">
        <w:rPr>
          <w:rFonts w:asciiTheme="minorHAnsi" w:hAnsiTheme="minorHAnsi" w:cstheme="minorHAnsi"/>
          <w:sz w:val="22"/>
          <w:szCs w:val="22"/>
        </w:rPr>
        <w:t xml:space="preserve"> </w:t>
      </w:r>
      <w:r w:rsidR="00B16E2D" w:rsidRPr="00D4092C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 xml:space="preserve">jak radikálně diagnóza a léčba zasahují do </w:t>
      </w:r>
      <w:r w:rsidR="00162F51" w:rsidRPr="00D4092C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 xml:space="preserve">jejich </w:t>
      </w:r>
      <w:r w:rsidR="00B16E2D" w:rsidRPr="00D4092C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života</w:t>
      </w:r>
      <w:r w:rsidR="00B16E2D" w:rsidRPr="00D4092C">
        <w:rPr>
          <w:rFonts w:asciiTheme="minorHAnsi" w:hAnsiTheme="minorHAnsi" w:cstheme="minorHAnsi"/>
          <w:sz w:val="22"/>
          <w:szCs w:val="22"/>
        </w:rPr>
        <w:t>.</w:t>
      </w:r>
      <w:r w:rsidR="00B16E2D" w:rsidRPr="00D4092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4092C">
        <w:rPr>
          <w:rFonts w:asciiTheme="minorHAnsi" w:hAnsiTheme="minorHAnsi" w:cstheme="minorHAnsi"/>
          <w:i/>
          <w:sz w:val="22"/>
          <w:szCs w:val="22"/>
        </w:rPr>
        <w:t xml:space="preserve">Pokud dokážeme vypadávání vlasů alespoň částečně omezit, může to výrazně </w:t>
      </w:r>
      <w:r w:rsidR="00643DB5" w:rsidRPr="00D4092C">
        <w:rPr>
          <w:rFonts w:asciiTheme="minorHAnsi" w:hAnsiTheme="minorHAnsi" w:cstheme="minorHAnsi"/>
          <w:i/>
          <w:sz w:val="22"/>
          <w:szCs w:val="22"/>
        </w:rPr>
        <w:t xml:space="preserve">podpořit psychickou pohodu </w:t>
      </w:r>
      <w:r w:rsidRPr="00D4092C">
        <w:rPr>
          <w:rFonts w:asciiTheme="minorHAnsi" w:hAnsiTheme="minorHAnsi" w:cstheme="minorHAnsi"/>
          <w:i/>
          <w:sz w:val="22"/>
          <w:szCs w:val="22"/>
        </w:rPr>
        <w:t>pacientů a posílit jejich motivaci i</w:t>
      </w:r>
      <w:r w:rsidR="004B789E" w:rsidRPr="00D4092C">
        <w:rPr>
          <w:rFonts w:asciiTheme="minorHAnsi" w:hAnsiTheme="minorHAnsi" w:cstheme="minorHAnsi"/>
          <w:i/>
          <w:sz w:val="22"/>
          <w:szCs w:val="22"/>
        </w:rPr>
        <w:t> </w:t>
      </w:r>
      <w:r w:rsidRPr="00D4092C">
        <w:rPr>
          <w:rFonts w:asciiTheme="minorHAnsi" w:hAnsiTheme="minorHAnsi" w:cstheme="minorHAnsi"/>
          <w:i/>
          <w:sz w:val="22"/>
          <w:szCs w:val="22"/>
        </w:rPr>
        <w:t>sebevědomí během léčby</w:t>
      </w:r>
      <w:r w:rsidRPr="00D4092C">
        <w:rPr>
          <w:rFonts w:asciiTheme="minorHAnsi" w:hAnsiTheme="minorHAnsi" w:cstheme="minorHAnsi"/>
          <w:sz w:val="22"/>
          <w:szCs w:val="22"/>
        </w:rPr>
        <w:t>,“ uvádí primářka Onkologického oddělení MUDr.</w:t>
      </w:r>
      <w:r w:rsidR="00434EAB" w:rsidRPr="00D4092C">
        <w:rPr>
          <w:rFonts w:asciiTheme="minorHAnsi" w:hAnsiTheme="minorHAnsi" w:cstheme="minorHAnsi"/>
          <w:sz w:val="22"/>
          <w:szCs w:val="22"/>
        </w:rPr>
        <w:t> </w:t>
      </w:r>
      <w:r w:rsidRPr="00D4092C">
        <w:rPr>
          <w:rFonts w:asciiTheme="minorHAnsi" w:hAnsiTheme="minorHAnsi" w:cstheme="minorHAnsi"/>
          <w:sz w:val="22"/>
          <w:szCs w:val="22"/>
        </w:rPr>
        <w:t xml:space="preserve">Taťána </w:t>
      </w:r>
      <w:proofErr w:type="spellStart"/>
      <w:r w:rsidRPr="00D4092C">
        <w:rPr>
          <w:rFonts w:asciiTheme="minorHAnsi" w:hAnsiTheme="minorHAnsi" w:cstheme="minorHAnsi"/>
          <w:sz w:val="22"/>
          <w:szCs w:val="22"/>
        </w:rPr>
        <w:t>Karpianusová</w:t>
      </w:r>
      <w:proofErr w:type="spellEnd"/>
      <w:r w:rsidRPr="00D4092C">
        <w:rPr>
          <w:rFonts w:asciiTheme="minorHAnsi" w:hAnsiTheme="minorHAnsi" w:cstheme="minorHAnsi"/>
          <w:sz w:val="22"/>
          <w:szCs w:val="22"/>
        </w:rPr>
        <w:t>.</w:t>
      </w:r>
    </w:p>
    <w:p w14:paraId="38B5ED02" w14:textId="77777777" w:rsidR="00434EAB" w:rsidRPr="00D4092C" w:rsidRDefault="00434EAB" w:rsidP="002C48E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DB2A1F4" w14:textId="3AB7252E" w:rsidR="002C48EF" w:rsidRPr="00D4092C" w:rsidRDefault="004D23EA" w:rsidP="00C03D9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092C">
        <w:rPr>
          <w:rFonts w:asciiTheme="minorHAnsi" w:hAnsiTheme="minorHAnsi" w:cstheme="minorHAnsi"/>
          <w:sz w:val="22"/>
          <w:szCs w:val="22"/>
        </w:rPr>
        <w:t xml:space="preserve">Chladicí systém </w:t>
      </w:r>
      <w:proofErr w:type="spellStart"/>
      <w:r w:rsidRPr="00D4092C">
        <w:rPr>
          <w:rFonts w:asciiTheme="minorHAnsi" w:hAnsiTheme="minorHAnsi" w:cstheme="minorHAnsi"/>
          <w:sz w:val="22"/>
          <w:szCs w:val="22"/>
        </w:rPr>
        <w:t>Paxman</w:t>
      </w:r>
      <w:proofErr w:type="spellEnd"/>
      <w:r w:rsidRPr="00D4092C">
        <w:rPr>
          <w:rFonts w:asciiTheme="minorHAnsi" w:hAnsiTheme="minorHAnsi" w:cstheme="minorHAnsi"/>
          <w:sz w:val="22"/>
          <w:szCs w:val="22"/>
        </w:rPr>
        <w:t xml:space="preserve"> dosahuje velmi dobrých výsledků zejména u pacient</w:t>
      </w:r>
      <w:r w:rsidR="007E2C58" w:rsidRPr="00D4092C">
        <w:rPr>
          <w:rFonts w:asciiTheme="minorHAnsi" w:hAnsiTheme="minorHAnsi" w:cstheme="minorHAnsi"/>
          <w:sz w:val="22"/>
          <w:szCs w:val="22"/>
        </w:rPr>
        <w:t>ek</w:t>
      </w:r>
      <w:r w:rsidRPr="00D4092C">
        <w:rPr>
          <w:rFonts w:asciiTheme="minorHAnsi" w:hAnsiTheme="minorHAnsi" w:cstheme="minorHAnsi"/>
          <w:sz w:val="22"/>
          <w:szCs w:val="22"/>
        </w:rPr>
        <w:t xml:space="preserve"> s karcinomem prsu léčených </w:t>
      </w:r>
      <w:proofErr w:type="spellStart"/>
      <w:r w:rsidRPr="00D4092C">
        <w:rPr>
          <w:rFonts w:asciiTheme="minorHAnsi" w:hAnsiTheme="minorHAnsi" w:cstheme="minorHAnsi"/>
          <w:sz w:val="22"/>
          <w:szCs w:val="22"/>
        </w:rPr>
        <w:t>antracykliny</w:t>
      </w:r>
      <w:proofErr w:type="spellEnd"/>
      <w:r w:rsidRPr="00D4092C">
        <w:rPr>
          <w:rFonts w:asciiTheme="minorHAnsi" w:hAnsiTheme="minorHAnsi" w:cstheme="minorHAnsi"/>
          <w:sz w:val="22"/>
          <w:szCs w:val="22"/>
        </w:rPr>
        <w:t xml:space="preserve"> nebo </w:t>
      </w:r>
      <w:proofErr w:type="spellStart"/>
      <w:r w:rsidRPr="00D4092C">
        <w:rPr>
          <w:rFonts w:asciiTheme="minorHAnsi" w:hAnsiTheme="minorHAnsi" w:cstheme="minorHAnsi"/>
          <w:sz w:val="22"/>
          <w:szCs w:val="22"/>
        </w:rPr>
        <w:t>taxany</w:t>
      </w:r>
      <w:proofErr w:type="spellEnd"/>
      <w:r w:rsidRPr="00D4092C">
        <w:rPr>
          <w:rFonts w:asciiTheme="minorHAnsi" w:hAnsiTheme="minorHAnsi" w:cstheme="minorHAnsi"/>
          <w:sz w:val="22"/>
          <w:szCs w:val="22"/>
        </w:rPr>
        <w:t>. O vhodnosti metody vždy rozhoduje ošetřující lékař podle typu léčby</w:t>
      </w:r>
      <w:r w:rsidR="005D2A0F">
        <w:rPr>
          <w:rFonts w:asciiTheme="minorHAnsi" w:hAnsiTheme="minorHAnsi" w:cstheme="minorHAnsi"/>
          <w:sz w:val="22"/>
          <w:szCs w:val="22"/>
        </w:rPr>
        <w:t xml:space="preserve">, onemocnění </w:t>
      </w:r>
      <w:r w:rsidRPr="00D4092C">
        <w:rPr>
          <w:rFonts w:asciiTheme="minorHAnsi" w:hAnsiTheme="minorHAnsi" w:cstheme="minorHAnsi"/>
          <w:sz w:val="22"/>
          <w:szCs w:val="22"/>
        </w:rPr>
        <w:t>a celkového zdravotního stavu pacient</w:t>
      </w:r>
      <w:r w:rsidR="007E2C58" w:rsidRPr="00D4092C">
        <w:rPr>
          <w:rFonts w:asciiTheme="minorHAnsi" w:hAnsiTheme="minorHAnsi" w:cstheme="minorHAnsi"/>
          <w:sz w:val="22"/>
          <w:szCs w:val="22"/>
        </w:rPr>
        <w:t>a</w:t>
      </w:r>
      <w:r w:rsidRPr="00D4092C">
        <w:rPr>
          <w:rFonts w:asciiTheme="minorHAnsi" w:hAnsiTheme="minorHAnsi" w:cstheme="minorHAnsi"/>
          <w:sz w:val="22"/>
          <w:szCs w:val="22"/>
        </w:rPr>
        <w:t xml:space="preserve">. </w:t>
      </w:r>
      <w:r w:rsidR="002C48EF" w:rsidRPr="00D4092C">
        <w:rPr>
          <w:rFonts w:asciiTheme="minorHAnsi" w:hAnsiTheme="minorHAnsi" w:cstheme="minorHAnsi"/>
          <w:sz w:val="22"/>
          <w:szCs w:val="22"/>
        </w:rPr>
        <w:t>„</w:t>
      </w:r>
      <w:r w:rsidR="002C48EF" w:rsidRPr="00D4092C">
        <w:rPr>
          <w:rFonts w:asciiTheme="minorHAnsi" w:hAnsiTheme="minorHAnsi" w:cstheme="minorHAnsi"/>
          <w:i/>
          <w:sz w:val="22"/>
          <w:szCs w:val="22"/>
        </w:rPr>
        <w:t xml:space="preserve">Zachování vlasů nelze stoprocentně zaručit, protože reakce na léčbu je vždy individuální. Při správné indikaci však můžeme </w:t>
      </w:r>
      <w:r w:rsidR="00C03D9F" w:rsidRPr="00D4092C">
        <w:rPr>
          <w:rFonts w:asciiTheme="minorHAnsi" w:hAnsiTheme="minorHAnsi" w:cstheme="minorHAnsi"/>
          <w:i/>
          <w:sz w:val="22"/>
          <w:szCs w:val="22"/>
        </w:rPr>
        <w:t xml:space="preserve">u pacientů jejich vypadávání výrazně omezit. </w:t>
      </w:r>
      <w:r w:rsidR="002C48EF" w:rsidRPr="00D4092C">
        <w:rPr>
          <w:rFonts w:asciiTheme="minorHAnsi" w:hAnsiTheme="minorHAnsi" w:cstheme="minorHAnsi"/>
          <w:i/>
          <w:sz w:val="22"/>
          <w:szCs w:val="22"/>
        </w:rPr>
        <w:t xml:space="preserve">Vlasy navíc často </w:t>
      </w:r>
      <w:r w:rsidR="005D2A0F">
        <w:rPr>
          <w:rFonts w:asciiTheme="minorHAnsi" w:hAnsiTheme="minorHAnsi" w:cstheme="minorHAnsi"/>
          <w:i/>
          <w:sz w:val="22"/>
          <w:szCs w:val="22"/>
        </w:rPr>
        <w:t xml:space="preserve">mohou </w:t>
      </w:r>
      <w:r w:rsidR="002C48EF" w:rsidRPr="00D4092C">
        <w:rPr>
          <w:rFonts w:asciiTheme="minorHAnsi" w:hAnsiTheme="minorHAnsi" w:cstheme="minorHAnsi"/>
          <w:i/>
          <w:sz w:val="22"/>
          <w:szCs w:val="22"/>
        </w:rPr>
        <w:t>dorůsta</w:t>
      </w:r>
      <w:r w:rsidR="005D2A0F">
        <w:rPr>
          <w:rFonts w:asciiTheme="minorHAnsi" w:hAnsiTheme="minorHAnsi" w:cstheme="minorHAnsi"/>
          <w:i/>
          <w:sz w:val="22"/>
          <w:szCs w:val="22"/>
        </w:rPr>
        <w:t>t</w:t>
      </w:r>
      <w:r w:rsidR="002C48EF" w:rsidRPr="00D4092C">
        <w:rPr>
          <w:rFonts w:asciiTheme="minorHAnsi" w:hAnsiTheme="minorHAnsi" w:cstheme="minorHAnsi"/>
          <w:i/>
          <w:sz w:val="22"/>
          <w:szCs w:val="22"/>
        </w:rPr>
        <w:t xml:space="preserve"> rychleji, někdy už během samotné léčby</w:t>
      </w:r>
      <w:r w:rsidR="002C48EF" w:rsidRPr="00D4092C">
        <w:rPr>
          <w:rFonts w:asciiTheme="minorHAnsi" w:hAnsiTheme="minorHAnsi" w:cstheme="minorHAnsi"/>
          <w:sz w:val="22"/>
          <w:szCs w:val="22"/>
        </w:rPr>
        <w:t xml:space="preserve">,“ doplnila primářka </w:t>
      </w:r>
      <w:proofErr w:type="spellStart"/>
      <w:r w:rsidR="002C48EF" w:rsidRPr="00D4092C">
        <w:rPr>
          <w:rFonts w:asciiTheme="minorHAnsi" w:hAnsiTheme="minorHAnsi" w:cstheme="minorHAnsi"/>
          <w:sz w:val="22"/>
          <w:szCs w:val="22"/>
        </w:rPr>
        <w:t>Karpianusová</w:t>
      </w:r>
      <w:proofErr w:type="spellEnd"/>
      <w:r w:rsidR="002C48EF" w:rsidRPr="00D4092C">
        <w:rPr>
          <w:rFonts w:asciiTheme="minorHAnsi" w:hAnsiTheme="minorHAnsi" w:cstheme="minorHAnsi"/>
          <w:sz w:val="22"/>
          <w:szCs w:val="22"/>
        </w:rPr>
        <w:t>.</w:t>
      </w:r>
    </w:p>
    <w:p w14:paraId="5CE85E84" w14:textId="03A064E2" w:rsidR="007F6BBA" w:rsidRPr="00D4092C" w:rsidRDefault="007F6BBA" w:rsidP="003706F4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D4092C">
        <w:rPr>
          <w:rFonts w:asciiTheme="minorHAnsi" w:hAnsiTheme="minorHAnsi" w:cstheme="minorHAnsi"/>
          <w:sz w:val="22"/>
          <w:szCs w:val="22"/>
        </w:rPr>
        <w:t>Použití technologie je bezpečné</w:t>
      </w:r>
      <w:r w:rsidR="005D2A0F">
        <w:rPr>
          <w:rFonts w:asciiTheme="minorHAnsi" w:hAnsiTheme="minorHAnsi" w:cstheme="minorHAnsi"/>
          <w:sz w:val="22"/>
          <w:szCs w:val="22"/>
        </w:rPr>
        <w:t xml:space="preserve"> a</w:t>
      </w:r>
      <w:r w:rsidRPr="00D4092C">
        <w:rPr>
          <w:rFonts w:asciiTheme="minorHAnsi" w:hAnsiTheme="minorHAnsi" w:cstheme="minorHAnsi"/>
          <w:sz w:val="22"/>
          <w:szCs w:val="22"/>
        </w:rPr>
        <w:t xml:space="preserve"> neinvazivní. Čepice se aplikuje přibližně 30 minut před zahájením infuze a snímá se 60 až 90 minut po jejím skončení. Většina pacientů ji snáší dobře.</w:t>
      </w:r>
    </w:p>
    <w:p w14:paraId="5E6F1FB0" w14:textId="77777777" w:rsidR="003706F4" w:rsidRPr="00D4092C" w:rsidRDefault="003706F4" w:rsidP="003706F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092C">
        <w:rPr>
          <w:rFonts w:asciiTheme="minorHAnsi" w:hAnsiTheme="minorHAnsi" w:cstheme="minorHAnsi"/>
          <w:sz w:val="22"/>
          <w:szCs w:val="22"/>
        </w:rPr>
        <w:t>Chladicí terapii mohou po indikaci lékařem využít pacienti léčení v denním stacionáři Onkologického oddělení. Není hrazena ze zdravotního pojištění, cena za použití přístroje činí 500 Kč za hodinu.</w:t>
      </w:r>
    </w:p>
    <w:p w14:paraId="7297E7D3" w14:textId="17661998" w:rsidR="007F6BBA" w:rsidRPr="00D4092C" w:rsidRDefault="007F6BBA" w:rsidP="003706F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597717C" w14:textId="6B58C2AA" w:rsidR="00162F51" w:rsidRPr="00D4092C" w:rsidRDefault="00162F51" w:rsidP="00DF6C28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092C">
        <w:rPr>
          <w:rFonts w:asciiTheme="minorHAnsi" w:hAnsiTheme="minorHAnsi" w:cstheme="minorHAnsi"/>
          <w:sz w:val="22"/>
          <w:szCs w:val="22"/>
        </w:rPr>
        <w:t xml:space="preserve">Zavedením systému </w:t>
      </w:r>
      <w:proofErr w:type="spellStart"/>
      <w:r w:rsidRPr="00D4092C">
        <w:rPr>
          <w:rFonts w:asciiTheme="minorHAnsi" w:hAnsiTheme="minorHAnsi" w:cstheme="minorHAnsi"/>
          <w:sz w:val="22"/>
          <w:szCs w:val="22"/>
        </w:rPr>
        <w:t>Paxman</w:t>
      </w:r>
      <w:proofErr w:type="spellEnd"/>
      <w:r w:rsidRPr="00D4092C">
        <w:rPr>
          <w:rFonts w:asciiTheme="minorHAnsi" w:hAnsiTheme="minorHAnsi" w:cstheme="minorHAnsi"/>
          <w:sz w:val="22"/>
          <w:szCs w:val="22"/>
        </w:rPr>
        <w:t xml:space="preserve"> českobudějovická nemocnice potvrzuje, že moderní onkologická péče dnes neznamená pouze účinnou léčbu, ale i respekt k důstojnosti, sebevědomí a kvalitě života pacientů během náročné terapie.</w:t>
      </w:r>
    </w:p>
    <w:p w14:paraId="491ABDB8" w14:textId="7F4E8307" w:rsidR="00662289" w:rsidRPr="00651A53" w:rsidRDefault="00662289" w:rsidP="0008750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662289" w:rsidRPr="00651A53" w:rsidSect="00546D32">
      <w:headerReference w:type="default" r:id="rId8"/>
      <w:footerReference w:type="default" r:id="rId9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5EC36" w14:textId="77777777" w:rsidR="00812912" w:rsidRDefault="00812912">
      <w:pPr>
        <w:spacing w:after="0" w:line="240" w:lineRule="auto"/>
      </w:pPr>
      <w:r>
        <w:separator/>
      </w:r>
    </w:p>
  </w:endnote>
  <w:endnote w:type="continuationSeparator" w:id="0">
    <w:p w14:paraId="2FACD4DC" w14:textId="77777777" w:rsidR="00812912" w:rsidRDefault="0081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4F252" w14:textId="77777777" w:rsidR="00490D76" w:rsidRDefault="00725502">
    <w:pPr>
      <w:pStyle w:val="Zpat"/>
      <w:spacing w:before="240"/>
      <w:rPr>
        <w:b/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8240" behindDoc="0" locked="0" layoutInCell="1" allowOverlap="1" wp14:anchorId="2DA4D11F" wp14:editId="26F76D3A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7496620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62026" name="Obrázek 749662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832">
      <w:rPr>
        <w:b/>
        <w:sz w:val="20"/>
      </w:rPr>
      <w:t>Kontakt pro novináře:</w:t>
    </w:r>
  </w:p>
  <w:p w14:paraId="421126A8" w14:textId="77777777" w:rsidR="00490D76" w:rsidRDefault="00254EFE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</w:t>
    </w:r>
    <w:r w:rsidR="00925832">
      <w:rPr>
        <w:sz w:val="20"/>
      </w:rPr>
      <w:t>. Iva Nováková, MBA</w:t>
    </w:r>
  </w:p>
  <w:p w14:paraId="2704C00B" w14:textId="77777777" w:rsidR="00490D76" w:rsidRDefault="0092583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7C4824A2" w14:textId="77777777" w:rsidR="00490D76" w:rsidRDefault="00925832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79577" w14:textId="77777777" w:rsidR="00812912" w:rsidRDefault="00812912">
      <w:pPr>
        <w:spacing w:after="0" w:line="240" w:lineRule="auto"/>
      </w:pPr>
      <w:r>
        <w:separator/>
      </w:r>
    </w:p>
  </w:footnote>
  <w:footnote w:type="continuationSeparator" w:id="0">
    <w:p w14:paraId="7173DE4C" w14:textId="77777777" w:rsidR="00812912" w:rsidRDefault="0081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3EFC" w14:textId="77777777" w:rsidR="00490D76" w:rsidRDefault="00925832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586241BB" w14:textId="77777777" w:rsidR="00490D76" w:rsidRDefault="00925832" w:rsidP="00725502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41FF"/>
    <w:multiLevelType w:val="multilevel"/>
    <w:tmpl w:val="36DC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C5200"/>
    <w:multiLevelType w:val="multilevel"/>
    <w:tmpl w:val="1928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807A3"/>
    <w:multiLevelType w:val="hybridMultilevel"/>
    <w:tmpl w:val="33E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352"/>
    <w:multiLevelType w:val="hybridMultilevel"/>
    <w:tmpl w:val="A3F44900"/>
    <w:lvl w:ilvl="0" w:tplc="F6C68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633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8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8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4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8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8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05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0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F4B34DC"/>
    <w:multiLevelType w:val="hybridMultilevel"/>
    <w:tmpl w:val="2CB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76"/>
    <w:rsid w:val="0004366E"/>
    <w:rsid w:val="00045B58"/>
    <w:rsid w:val="0005646C"/>
    <w:rsid w:val="000566F4"/>
    <w:rsid w:val="00056D98"/>
    <w:rsid w:val="00061A42"/>
    <w:rsid w:val="00070734"/>
    <w:rsid w:val="00071102"/>
    <w:rsid w:val="000821F1"/>
    <w:rsid w:val="00084B2C"/>
    <w:rsid w:val="0008750C"/>
    <w:rsid w:val="000A3B49"/>
    <w:rsid w:val="000B0EA8"/>
    <w:rsid w:val="000C27D0"/>
    <w:rsid w:val="000D0D71"/>
    <w:rsid w:val="000D4D23"/>
    <w:rsid w:val="000E545F"/>
    <w:rsid w:val="001025A6"/>
    <w:rsid w:val="00102DEE"/>
    <w:rsid w:val="001041D2"/>
    <w:rsid w:val="00106190"/>
    <w:rsid w:val="00127A8D"/>
    <w:rsid w:val="0013021C"/>
    <w:rsid w:val="00146C6E"/>
    <w:rsid w:val="0016178D"/>
    <w:rsid w:val="00162F51"/>
    <w:rsid w:val="001A6F9D"/>
    <w:rsid w:val="001D4D0C"/>
    <w:rsid w:val="001D7A22"/>
    <w:rsid w:val="001E0007"/>
    <w:rsid w:val="001F63D2"/>
    <w:rsid w:val="002160F3"/>
    <w:rsid w:val="00253719"/>
    <w:rsid w:val="00254A24"/>
    <w:rsid w:val="00254EFE"/>
    <w:rsid w:val="002636B4"/>
    <w:rsid w:val="00270D0D"/>
    <w:rsid w:val="00277C87"/>
    <w:rsid w:val="00292A0D"/>
    <w:rsid w:val="00294921"/>
    <w:rsid w:val="0029729C"/>
    <w:rsid w:val="002C48EF"/>
    <w:rsid w:val="002E0549"/>
    <w:rsid w:val="002E504D"/>
    <w:rsid w:val="002E62C0"/>
    <w:rsid w:val="002F3B5D"/>
    <w:rsid w:val="002F453F"/>
    <w:rsid w:val="00303786"/>
    <w:rsid w:val="00314044"/>
    <w:rsid w:val="00315BE9"/>
    <w:rsid w:val="00320BFF"/>
    <w:rsid w:val="00332E84"/>
    <w:rsid w:val="00363E95"/>
    <w:rsid w:val="003706F4"/>
    <w:rsid w:val="00393AF8"/>
    <w:rsid w:val="003B0DA4"/>
    <w:rsid w:val="003B334B"/>
    <w:rsid w:val="003E3286"/>
    <w:rsid w:val="003E7881"/>
    <w:rsid w:val="004019F4"/>
    <w:rsid w:val="00401E17"/>
    <w:rsid w:val="00420121"/>
    <w:rsid w:val="00430D8A"/>
    <w:rsid w:val="00432228"/>
    <w:rsid w:val="00432457"/>
    <w:rsid w:val="00434EAB"/>
    <w:rsid w:val="004369BF"/>
    <w:rsid w:val="004429A0"/>
    <w:rsid w:val="0045385A"/>
    <w:rsid w:val="00455438"/>
    <w:rsid w:val="004805A6"/>
    <w:rsid w:val="00482688"/>
    <w:rsid w:val="0048517F"/>
    <w:rsid w:val="00490D76"/>
    <w:rsid w:val="0049613C"/>
    <w:rsid w:val="004A2745"/>
    <w:rsid w:val="004A5C81"/>
    <w:rsid w:val="004A7909"/>
    <w:rsid w:val="004A7A89"/>
    <w:rsid w:val="004B46C1"/>
    <w:rsid w:val="004B4EAD"/>
    <w:rsid w:val="004B702E"/>
    <w:rsid w:val="004B789E"/>
    <w:rsid w:val="004D0E30"/>
    <w:rsid w:val="004D23EA"/>
    <w:rsid w:val="004E5456"/>
    <w:rsid w:val="004F35B7"/>
    <w:rsid w:val="005151C4"/>
    <w:rsid w:val="00520D0E"/>
    <w:rsid w:val="00527874"/>
    <w:rsid w:val="00536BEC"/>
    <w:rsid w:val="00546D32"/>
    <w:rsid w:val="00550D0F"/>
    <w:rsid w:val="00584209"/>
    <w:rsid w:val="005D0206"/>
    <w:rsid w:val="005D2A0F"/>
    <w:rsid w:val="005E00C0"/>
    <w:rsid w:val="005E0273"/>
    <w:rsid w:val="005E2991"/>
    <w:rsid w:val="005E7B6E"/>
    <w:rsid w:val="005F28FD"/>
    <w:rsid w:val="00605960"/>
    <w:rsid w:val="00606AF3"/>
    <w:rsid w:val="00606B80"/>
    <w:rsid w:val="006120DE"/>
    <w:rsid w:val="00620318"/>
    <w:rsid w:val="00631729"/>
    <w:rsid w:val="00643DB5"/>
    <w:rsid w:val="00651A53"/>
    <w:rsid w:val="00654E26"/>
    <w:rsid w:val="00662289"/>
    <w:rsid w:val="006A7545"/>
    <w:rsid w:val="006B5EC1"/>
    <w:rsid w:val="006C115F"/>
    <w:rsid w:val="006C78FE"/>
    <w:rsid w:val="006D61A0"/>
    <w:rsid w:val="00702C8E"/>
    <w:rsid w:val="00714AB0"/>
    <w:rsid w:val="00716864"/>
    <w:rsid w:val="00725502"/>
    <w:rsid w:val="007455E4"/>
    <w:rsid w:val="00752E5B"/>
    <w:rsid w:val="00755821"/>
    <w:rsid w:val="00761123"/>
    <w:rsid w:val="0076529F"/>
    <w:rsid w:val="007654CF"/>
    <w:rsid w:val="0076618E"/>
    <w:rsid w:val="00771AF1"/>
    <w:rsid w:val="007721DE"/>
    <w:rsid w:val="00773779"/>
    <w:rsid w:val="00792C30"/>
    <w:rsid w:val="007D4D3F"/>
    <w:rsid w:val="007D6F70"/>
    <w:rsid w:val="007E0960"/>
    <w:rsid w:val="007E2C58"/>
    <w:rsid w:val="007E4C9E"/>
    <w:rsid w:val="007F6BBA"/>
    <w:rsid w:val="00805BA6"/>
    <w:rsid w:val="00812912"/>
    <w:rsid w:val="00817C95"/>
    <w:rsid w:val="00822060"/>
    <w:rsid w:val="008224D0"/>
    <w:rsid w:val="00832047"/>
    <w:rsid w:val="0083252F"/>
    <w:rsid w:val="00864EFE"/>
    <w:rsid w:val="00874AC7"/>
    <w:rsid w:val="00882049"/>
    <w:rsid w:val="00884B28"/>
    <w:rsid w:val="008B15A1"/>
    <w:rsid w:val="008B78B0"/>
    <w:rsid w:val="008C2355"/>
    <w:rsid w:val="008E2F06"/>
    <w:rsid w:val="009105DE"/>
    <w:rsid w:val="00911ED6"/>
    <w:rsid w:val="009215D4"/>
    <w:rsid w:val="00925832"/>
    <w:rsid w:val="00933823"/>
    <w:rsid w:val="00941330"/>
    <w:rsid w:val="00957E18"/>
    <w:rsid w:val="009603CD"/>
    <w:rsid w:val="00972DBA"/>
    <w:rsid w:val="00975722"/>
    <w:rsid w:val="009777C9"/>
    <w:rsid w:val="00996244"/>
    <w:rsid w:val="009C0C43"/>
    <w:rsid w:val="009D17F1"/>
    <w:rsid w:val="009D3506"/>
    <w:rsid w:val="009E4570"/>
    <w:rsid w:val="009F0A41"/>
    <w:rsid w:val="009F3910"/>
    <w:rsid w:val="009F3EA0"/>
    <w:rsid w:val="00A01942"/>
    <w:rsid w:val="00A0669D"/>
    <w:rsid w:val="00A069B5"/>
    <w:rsid w:val="00A27347"/>
    <w:rsid w:val="00A31848"/>
    <w:rsid w:val="00A42B47"/>
    <w:rsid w:val="00A469E9"/>
    <w:rsid w:val="00A54566"/>
    <w:rsid w:val="00A66852"/>
    <w:rsid w:val="00A84BAB"/>
    <w:rsid w:val="00AA1EB0"/>
    <w:rsid w:val="00AE728E"/>
    <w:rsid w:val="00B03134"/>
    <w:rsid w:val="00B12E73"/>
    <w:rsid w:val="00B13CEE"/>
    <w:rsid w:val="00B16E2D"/>
    <w:rsid w:val="00B22018"/>
    <w:rsid w:val="00B24569"/>
    <w:rsid w:val="00B254C7"/>
    <w:rsid w:val="00B30C85"/>
    <w:rsid w:val="00B5087F"/>
    <w:rsid w:val="00B51275"/>
    <w:rsid w:val="00B54B68"/>
    <w:rsid w:val="00B65584"/>
    <w:rsid w:val="00B91891"/>
    <w:rsid w:val="00B94325"/>
    <w:rsid w:val="00BB67E3"/>
    <w:rsid w:val="00BC2AF4"/>
    <w:rsid w:val="00BD2D3A"/>
    <w:rsid w:val="00BD3F1D"/>
    <w:rsid w:val="00BE099F"/>
    <w:rsid w:val="00BE3ED4"/>
    <w:rsid w:val="00BE5372"/>
    <w:rsid w:val="00BF1220"/>
    <w:rsid w:val="00BF68FE"/>
    <w:rsid w:val="00C00D78"/>
    <w:rsid w:val="00C03BEE"/>
    <w:rsid w:val="00C03D9F"/>
    <w:rsid w:val="00C061D7"/>
    <w:rsid w:val="00C0747D"/>
    <w:rsid w:val="00C66895"/>
    <w:rsid w:val="00C73180"/>
    <w:rsid w:val="00C854F8"/>
    <w:rsid w:val="00C86901"/>
    <w:rsid w:val="00C97CCB"/>
    <w:rsid w:val="00CA3323"/>
    <w:rsid w:val="00CB5DA8"/>
    <w:rsid w:val="00CB6C27"/>
    <w:rsid w:val="00CD399F"/>
    <w:rsid w:val="00CE005A"/>
    <w:rsid w:val="00CE442F"/>
    <w:rsid w:val="00D01ADF"/>
    <w:rsid w:val="00D12421"/>
    <w:rsid w:val="00D14DE1"/>
    <w:rsid w:val="00D330A9"/>
    <w:rsid w:val="00D334AB"/>
    <w:rsid w:val="00D4092C"/>
    <w:rsid w:val="00D5090B"/>
    <w:rsid w:val="00D5406E"/>
    <w:rsid w:val="00D67EA8"/>
    <w:rsid w:val="00D93AEA"/>
    <w:rsid w:val="00DA44D4"/>
    <w:rsid w:val="00DA7248"/>
    <w:rsid w:val="00DB6C18"/>
    <w:rsid w:val="00DC43EF"/>
    <w:rsid w:val="00DD1E52"/>
    <w:rsid w:val="00DD33EB"/>
    <w:rsid w:val="00DF6C28"/>
    <w:rsid w:val="00E021B3"/>
    <w:rsid w:val="00E41212"/>
    <w:rsid w:val="00E50219"/>
    <w:rsid w:val="00E55223"/>
    <w:rsid w:val="00E56E75"/>
    <w:rsid w:val="00E81165"/>
    <w:rsid w:val="00E822E3"/>
    <w:rsid w:val="00E8544A"/>
    <w:rsid w:val="00EB7BC8"/>
    <w:rsid w:val="00ED330F"/>
    <w:rsid w:val="00F07EC5"/>
    <w:rsid w:val="00F27510"/>
    <w:rsid w:val="00F3552D"/>
    <w:rsid w:val="00F35BA7"/>
    <w:rsid w:val="00F55125"/>
    <w:rsid w:val="00F6090E"/>
    <w:rsid w:val="00F679B1"/>
    <w:rsid w:val="00F753BE"/>
    <w:rsid w:val="00F837CC"/>
    <w:rsid w:val="00F91471"/>
    <w:rsid w:val="00FA29D9"/>
    <w:rsid w:val="00FB0F39"/>
    <w:rsid w:val="00FC3DFC"/>
    <w:rsid w:val="00FC77F6"/>
    <w:rsid w:val="00FD7E3B"/>
    <w:rsid w:val="00FE55BA"/>
    <w:rsid w:val="00FF18F8"/>
    <w:rsid w:val="00FF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6DD3A6"/>
  <w15:docId w15:val="{B330530A-F6A2-45FA-92A4-05E861A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0D76"/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7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D76"/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D76"/>
  </w:style>
  <w:style w:type="character" w:customStyle="1" w:styleId="Nadpis1Char">
    <w:name w:val="Nadpis 1 Char"/>
    <w:basedOn w:val="Standardnpsmoodstavce"/>
    <w:link w:val="Nadpis1"/>
    <w:uiPriority w:val="9"/>
    <w:rsid w:val="00490D7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D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D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D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55223"/>
  </w:style>
  <w:style w:type="paragraph" w:styleId="Normlnweb">
    <w:name w:val="Normal (Web)"/>
    <w:basedOn w:val="Normln"/>
    <w:uiPriority w:val="99"/>
    <w:unhideWhenUsed/>
    <w:rsid w:val="0065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651A5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FC77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FC77F6"/>
  </w:style>
  <w:style w:type="character" w:customStyle="1" w:styleId="Nadpis2Char">
    <w:name w:val="Nadpis 2 Char"/>
    <w:basedOn w:val="Standardnpsmoodstavce"/>
    <w:link w:val="Nadpis2"/>
    <w:uiPriority w:val="9"/>
    <w:semiHidden/>
    <w:rsid w:val="007F6B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EF060-1F0C-4929-8456-95D945C3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Duco</dc:creator>
  <cp:lastModifiedBy>Mgr. et Mgr. Aneta Jirušová</cp:lastModifiedBy>
  <cp:revision>3</cp:revision>
  <cp:lastPrinted>2026-02-10T09:11:00Z</cp:lastPrinted>
  <dcterms:created xsi:type="dcterms:W3CDTF">2026-02-16T12:01:00Z</dcterms:created>
  <dcterms:modified xsi:type="dcterms:W3CDTF">2026-03-03T09:30:00Z</dcterms:modified>
</cp:coreProperties>
</file>