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909" w:rsidRDefault="004A7909" w:rsidP="004A7909">
      <w:pPr>
        <w:pStyle w:val="Zhlav"/>
        <w:spacing w:before="480" w:after="480"/>
        <w:jc w:val="right"/>
      </w:pPr>
      <w:r>
        <w:t xml:space="preserve">Dne </w:t>
      </w:r>
      <w:r w:rsidR="00122FCC">
        <w:t>29</w:t>
      </w:r>
      <w:r w:rsidR="00550D0F">
        <w:t>.</w:t>
      </w:r>
      <w:r>
        <w:t xml:space="preserve"> </w:t>
      </w:r>
      <w:r w:rsidR="002636B4">
        <w:t>června</w:t>
      </w:r>
      <w:r>
        <w:t xml:space="preserve"> 20</w:t>
      </w:r>
      <w:r w:rsidR="002636B4">
        <w:t>23</w:t>
      </w:r>
      <w:r>
        <w:t xml:space="preserve"> v Českých Budějovicích</w:t>
      </w:r>
    </w:p>
    <w:p w:rsidR="00E42F4E" w:rsidRPr="00E42F4E" w:rsidRDefault="00E42F4E" w:rsidP="00E42F4E">
      <w:pPr>
        <w:pStyle w:val="Zhlav"/>
        <w:spacing w:before="480" w:after="480"/>
        <w:rPr>
          <w:b/>
          <w:sz w:val="28"/>
        </w:rPr>
      </w:pPr>
      <w:r>
        <w:rPr>
          <w:b/>
          <w:sz w:val="28"/>
        </w:rPr>
        <w:t>Mezinárodní úspěchy českobudějovických neurochirurgů: MUDr. Musilová obdržela c</w:t>
      </w:r>
      <w:r w:rsidRPr="00E42F4E">
        <w:rPr>
          <w:b/>
          <w:sz w:val="28"/>
        </w:rPr>
        <w:t>en</w:t>
      </w:r>
      <w:r>
        <w:rPr>
          <w:b/>
          <w:sz w:val="28"/>
        </w:rPr>
        <w:t>u</w:t>
      </w:r>
      <w:r w:rsidRPr="00E42F4E">
        <w:rPr>
          <w:b/>
          <w:sz w:val="28"/>
        </w:rPr>
        <w:t xml:space="preserve"> za </w:t>
      </w:r>
      <w:r>
        <w:rPr>
          <w:b/>
          <w:sz w:val="28"/>
        </w:rPr>
        <w:t xml:space="preserve">nejlepší </w:t>
      </w:r>
      <w:r w:rsidRPr="00E42F4E">
        <w:rPr>
          <w:b/>
          <w:sz w:val="28"/>
        </w:rPr>
        <w:t>prezentaci</w:t>
      </w:r>
      <w:r>
        <w:rPr>
          <w:b/>
          <w:sz w:val="28"/>
        </w:rPr>
        <w:t>,</w:t>
      </w:r>
      <w:r w:rsidRPr="00E42F4E">
        <w:rPr>
          <w:b/>
          <w:sz w:val="28"/>
        </w:rPr>
        <w:t xml:space="preserve"> MUDr. Nesnída</w:t>
      </w:r>
      <w:r>
        <w:rPr>
          <w:b/>
          <w:sz w:val="28"/>
        </w:rPr>
        <w:t>l za</w:t>
      </w:r>
      <w:r w:rsidR="00831171">
        <w:rPr>
          <w:b/>
          <w:sz w:val="28"/>
        </w:rPr>
        <w:t xml:space="preserve"> spoluautorství na</w:t>
      </w:r>
      <w:r>
        <w:rPr>
          <w:b/>
          <w:sz w:val="28"/>
        </w:rPr>
        <w:t xml:space="preserve"> </w:t>
      </w:r>
      <w:r w:rsidRPr="00E42F4E">
        <w:rPr>
          <w:b/>
          <w:sz w:val="28"/>
        </w:rPr>
        <w:t>vědeck</w:t>
      </w:r>
      <w:r w:rsidR="00831171">
        <w:rPr>
          <w:b/>
          <w:sz w:val="28"/>
        </w:rPr>
        <w:t>é</w:t>
      </w:r>
      <w:r w:rsidRPr="00E42F4E">
        <w:rPr>
          <w:b/>
          <w:sz w:val="28"/>
        </w:rPr>
        <w:t xml:space="preserve"> práci</w:t>
      </w:r>
    </w:p>
    <w:p w:rsidR="00E42F4E" w:rsidRDefault="00E42F4E" w:rsidP="00E42F4E">
      <w:pPr>
        <w:rPr>
          <w:b/>
        </w:rPr>
      </w:pPr>
      <w:r>
        <w:rPr>
          <w:b/>
        </w:rPr>
        <w:t xml:space="preserve">MUDr. Barbora Musilová a MUDr. Petr Nesnídal </w:t>
      </w:r>
      <w:r w:rsidR="00831171">
        <w:rPr>
          <w:b/>
        </w:rPr>
        <w:t xml:space="preserve">z </w:t>
      </w:r>
      <w:r>
        <w:rPr>
          <w:b/>
        </w:rPr>
        <w:t>Neurochirurgického oddělení</w:t>
      </w:r>
      <w:r w:rsidR="00831171">
        <w:rPr>
          <w:b/>
        </w:rPr>
        <w:t xml:space="preserve"> Nemocnice České Budějovice, a.s.</w:t>
      </w:r>
      <w:r>
        <w:rPr>
          <w:b/>
        </w:rPr>
        <w:t xml:space="preserve"> získali ocenění za </w:t>
      </w:r>
      <w:r w:rsidR="00831171">
        <w:rPr>
          <w:b/>
        </w:rPr>
        <w:t xml:space="preserve">výzkumy ve svém oboru. </w:t>
      </w:r>
    </w:p>
    <w:p w:rsidR="00F91471" w:rsidRDefault="00E42F4E" w:rsidP="00013CAF">
      <w:r w:rsidRPr="00831171">
        <w:rPr>
          <w:bCs/>
        </w:rPr>
        <w:t>MUDr. Barbora Musilová obdržela cenu za nejlepší přednášku mladého lékaře na 4. výročním</w:t>
      </w:r>
      <w:r w:rsidRPr="0008413E">
        <w:t xml:space="preserve"> zasedání Mezinárodní neurochirurgické společnosti Madjida Samii</w:t>
      </w:r>
      <w:r>
        <w:t>ho</w:t>
      </w:r>
      <w:r w:rsidRPr="0008413E">
        <w:t xml:space="preserve"> (MASSIN)</w:t>
      </w:r>
      <w:r w:rsidR="00F9754E">
        <w:t>, které se uskutečnilo</w:t>
      </w:r>
      <w:r>
        <w:t xml:space="preserve"> ve</w:t>
      </w:r>
      <w:r w:rsidRPr="0008413E">
        <w:t xml:space="preserve"> dnech 25.</w:t>
      </w:r>
      <w:r w:rsidR="00F9754E">
        <w:t xml:space="preserve"> </w:t>
      </w:r>
      <w:r w:rsidRPr="0008413E">
        <w:t>–</w:t>
      </w:r>
      <w:r w:rsidR="00F9754E">
        <w:t xml:space="preserve"> </w:t>
      </w:r>
      <w:r w:rsidRPr="0008413E">
        <w:t>27. května 2023</w:t>
      </w:r>
      <w:r w:rsidR="00831171">
        <w:t xml:space="preserve"> v Praze</w:t>
      </w:r>
      <w:r>
        <w:t xml:space="preserve">. </w:t>
      </w:r>
      <w:r w:rsidR="00562CB8">
        <w:t>Prezentovala analýzu</w:t>
      </w:r>
      <w:r w:rsidRPr="0008413E">
        <w:t xml:space="preserve"> operovaných pacientů s meningeomem</w:t>
      </w:r>
      <w:r>
        <w:t xml:space="preserve"> mozku (nezhoubný nádor mozku, který vyrůstá z mozkových obalů) </w:t>
      </w:r>
      <w:r w:rsidRPr="0008413E">
        <w:t>se zaměřením na výskyt otoku mozku kolem nádoru.</w:t>
      </w:r>
      <w:r w:rsidR="00562CB8">
        <w:t xml:space="preserve"> Kvalitu</w:t>
      </w:r>
      <w:r w:rsidRPr="0008413E">
        <w:t xml:space="preserve"> </w:t>
      </w:r>
      <w:r w:rsidR="00562CB8">
        <w:t>přednášky</w:t>
      </w:r>
      <w:r w:rsidR="00831171">
        <w:t xml:space="preserve"> </w:t>
      </w:r>
      <w:r w:rsidR="00544F45">
        <w:t>ocenil i profesor</w:t>
      </w:r>
      <w:r w:rsidR="00562CB8">
        <w:t xml:space="preserve"> Samii</w:t>
      </w:r>
      <w:r w:rsidR="00831171">
        <w:t xml:space="preserve">, který se řadí mezi velikány světové neurochirurgie a na jehož počest je neurochirurgická společnost pojmenována. </w:t>
      </w:r>
      <w:r w:rsidR="00544F45">
        <w:t>Spolu s dalšími kolegy podpořil</w:t>
      </w:r>
      <w:r w:rsidR="00562CB8">
        <w:t xml:space="preserve"> další výzkum</w:t>
      </w:r>
      <w:r w:rsidR="00831171">
        <w:t xml:space="preserve"> MUDr. Musilové. </w:t>
      </w:r>
      <w:r w:rsidR="00013CAF">
        <w:br/>
      </w:r>
      <w:r w:rsidRPr="00831171">
        <w:br/>
      </w:r>
      <w:r w:rsidR="00544F45">
        <w:t xml:space="preserve">MUDr. Petr Nesnídal, </w:t>
      </w:r>
      <w:r w:rsidR="00831171" w:rsidRPr="00831171">
        <w:t>z téhož oddělení</w:t>
      </w:r>
      <w:r w:rsidR="00544F45">
        <w:t>,</w:t>
      </w:r>
      <w:r w:rsidR="00831171" w:rsidRPr="00831171">
        <w:t xml:space="preserve"> převzal o týden</w:t>
      </w:r>
      <w:r w:rsidR="00831171">
        <w:t xml:space="preserve"> dříve</w:t>
      </w:r>
      <w:r w:rsidR="00831171" w:rsidRPr="00831171">
        <w:t xml:space="preserve"> Zahradníčkovu cenu za nejlepší vědeckou práci publikovanou v časopise Acta chirurgiae orthopaedicae et traumatologiae Čechoslovaca.</w:t>
      </w:r>
      <w:r w:rsidR="00544F45">
        <w:t xml:space="preserve"> Tématem práce byla rizika spojená</w:t>
      </w:r>
      <w:r w:rsidR="00562CB8">
        <w:t xml:space="preserve"> </w:t>
      </w:r>
      <w:r w:rsidR="00831171" w:rsidRPr="00831171">
        <w:t>s nejzávažnějšími komplikacem</w:t>
      </w:r>
      <w:r w:rsidR="00544F45">
        <w:t>i ve spondylochirurgii vedoucí</w:t>
      </w:r>
      <w:r w:rsidR="00831171" w:rsidRPr="00831171">
        <w:t xml:space="preserve"> k neplánovaným revizním operacím páteře</w:t>
      </w:r>
      <w:r w:rsidR="00831171">
        <w:t xml:space="preserve">. </w:t>
      </w:r>
      <w:r w:rsidR="00544F45">
        <w:t xml:space="preserve">MUDr. Nesnídal </w:t>
      </w:r>
      <w:r w:rsidR="00562CB8">
        <w:t>p</w:t>
      </w:r>
      <w:r w:rsidR="00831171" w:rsidRPr="00831171">
        <w:t xml:space="preserve">řevzal </w:t>
      </w:r>
      <w:r w:rsidR="00544F45">
        <w:t xml:space="preserve">tuto cenu </w:t>
      </w:r>
      <w:r w:rsidR="00831171" w:rsidRPr="00831171">
        <w:t>za celý spoluautorský kolektiv Kliniky spondylochirurgie FN Motol</w:t>
      </w:r>
      <w:r w:rsidR="00831171">
        <w:t xml:space="preserve"> v rámci </w:t>
      </w:r>
      <w:r w:rsidR="00831171" w:rsidRPr="00831171">
        <w:t>XXVI. národní</w:t>
      </w:r>
      <w:r w:rsidR="00831171">
        <w:t>ho</w:t>
      </w:r>
      <w:r w:rsidR="00831171" w:rsidRPr="00831171">
        <w:t xml:space="preserve"> kongresu České společnosti pro ortopedii a traumatologii pohybového ústrojí</w:t>
      </w:r>
      <w:r w:rsidR="00831171">
        <w:t xml:space="preserve">. </w:t>
      </w:r>
      <w:r w:rsidR="00831171" w:rsidRPr="00831171">
        <w:t xml:space="preserve"> </w:t>
      </w:r>
    </w:p>
    <w:p w:rsidR="00831171" w:rsidRDefault="00562CB8" w:rsidP="002636B4">
      <w:pPr>
        <w:jc w:val="both"/>
      </w:pPr>
      <w:r>
        <w:t>„</w:t>
      </w:r>
      <w:r>
        <w:rPr>
          <w:i/>
        </w:rPr>
        <w:t xml:space="preserve">Jsem velmi rád, že se naši zaměstnanci </w:t>
      </w:r>
      <w:r w:rsidR="00782594">
        <w:rPr>
          <w:i/>
        </w:rPr>
        <w:t>aktivně zapojují do výzkumu</w:t>
      </w:r>
      <w:r w:rsidR="00831171" w:rsidRPr="00562CB8">
        <w:rPr>
          <w:i/>
        </w:rPr>
        <w:t>.</w:t>
      </w:r>
      <w:r w:rsidR="00674DC4" w:rsidRPr="00562CB8">
        <w:rPr>
          <w:i/>
        </w:rPr>
        <w:t xml:space="preserve"> </w:t>
      </w:r>
      <w:r w:rsidR="00831171" w:rsidRPr="00562CB8">
        <w:rPr>
          <w:i/>
        </w:rPr>
        <w:t>Sv</w:t>
      </w:r>
      <w:r w:rsidR="00674DC4" w:rsidRPr="00562CB8">
        <w:rPr>
          <w:i/>
        </w:rPr>
        <w:t>ými pracemi</w:t>
      </w:r>
      <w:r w:rsidR="00831171" w:rsidRPr="00562CB8">
        <w:rPr>
          <w:i/>
        </w:rPr>
        <w:t xml:space="preserve"> </w:t>
      </w:r>
      <w:r w:rsidR="00674DC4" w:rsidRPr="00562CB8">
        <w:rPr>
          <w:i/>
        </w:rPr>
        <w:t>oceněnými</w:t>
      </w:r>
      <w:r w:rsidR="00831171" w:rsidRPr="00562CB8">
        <w:rPr>
          <w:i/>
        </w:rPr>
        <w:t xml:space="preserve"> na mezinárodním pol</w:t>
      </w:r>
      <w:r w:rsidR="00013CAF" w:rsidRPr="00562CB8">
        <w:rPr>
          <w:i/>
        </w:rPr>
        <w:t>i</w:t>
      </w:r>
      <w:r w:rsidR="00831171" w:rsidRPr="00562CB8">
        <w:rPr>
          <w:i/>
        </w:rPr>
        <w:t xml:space="preserve"> p</w:t>
      </w:r>
      <w:r w:rsidR="00013CAF" w:rsidRPr="00562CB8">
        <w:rPr>
          <w:i/>
        </w:rPr>
        <w:t>ozvedávají</w:t>
      </w:r>
      <w:r w:rsidR="00831171" w:rsidRPr="00562CB8">
        <w:rPr>
          <w:i/>
        </w:rPr>
        <w:t xml:space="preserve"> úroveň nejen svého oboru, ale i </w:t>
      </w:r>
      <w:r w:rsidR="00674DC4" w:rsidRPr="00562CB8">
        <w:rPr>
          <w:i/>
        </w:rPr>
        <w:t>celé českobud</w:t>
      </w:r>
      <w:r w:rsidRPr="00562CB8">
        <w:rPr>
          <w:i/>
        </w:rPr>
        <w:t>ějovické nemocnice</w:t>
      </w:r>
      <w:r>
        <w:t xml:space="preserve">,“ uvedl generální ředitel Nemocnice České Budějovice, a.s. MUDr. Ing. Michal Šnorek, Ph.D. </w:t>
      </w:r>
    </w:p>
    <w:p w:rsidR="00F91471" w:rsidRDefault="00F91471" w:rsidP="002636B4">
      <w:pPr>
        <w:jc w:val="both"/>
      </w:pPr>
    </w:p>
    <w:p w:rsidR="002636B4" w:rsidRDefault="002636B4" w:rsidP="002636B4">
      <w:pPr>
        <w:jc w:val="both"/>
      </w:pPr>
    </w:p>
    <w:p w:rsidR="002636B4" w:rsidRPr="002636B4" w:rsidRDefault="002636B4" w:rsidP="002636B4">
      <w:pPr>
        <w:jc w:val="both"/>
      </w:pPr>
    </w:p>
    <w:sectPr w:rsidR="002636B4" w:rsidRPr="002636B4" w:rsidSect="00490D7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C9E" w:rsidRDefault="00975C9E">
      <w:pPr>
        <w:spacing w:after="0" w:line="240" w:lineRule="auto"/>
      </w:pPr>
      <w:r>
        <w:separator/>
      </w:r>
    </w:p>
  </w:endnote>
  <w:endnote w:type="continuationSeparator" w:id="0">
    <w:p w:rsidR="00975C9E" w:rsidRDefault="0097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0D76" w:rsidRDefault="0092583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59127DFD" wp14:editId="35783165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90D76" w:rsidRDefault="0092583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C9E" w:rsidRDefault="00975C9E">
      <w:pPr>
        <w:spacing w:after="0" w:line="240" w:lineRule="auto"/>
      </w:pPr>
      <w:r>
        <w:separator/>
      </w:r>
    </w:p>
  </w:footnote>
  <w:footnote w:type="continuationSeparator" w:id="0">
    <w:p w:rsidR="00975C9E" w:rsidRDefault="0097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0D76" w:rsidRDefault="0092583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90D76" w:rsidRDefault="0092583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08076">
    <w:abstractNumId w:val="0"/>
  </w:num>
  <w:num w:numId="2" w16cid:durableId="124075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76"/>
    <w:rsid w:val="00013CAF"/>
    <w:rsid w:val="0004366E"/>
    <w:rsid w:val="0005646C"/>
    <w:rsid w:val="000B0EA8"/>
    <w:rsid w:val="000C27D0"/>
    <w:rsid w:val="001041D2"/>
    <w:rsid w:val="00122FCC"/>
    <w:rsid w:val="001E0007"/>
    <w:rsid w:val="002636B4"/>
    <w:rsid w:val="002C2AB5"/>
    <w:rsid w:val="00332E84"/>
    <w:rsid w:val="00346F3C"/>
    <w:rsid w:val="00363E95"/>
    <w:rsid w:val="00490D76"/>
    <w:rsid w:val="0049613C"/>
    <w:rsid w:val="004A7909"/>
    <w:rsid w:val="004B702E"/>
    <w:rsid w:val="00544F45"/>
    <w:rsid w:val="00550D0F"/>
    <w:rsid w:val="00562CB8"/>
    <w:rsid w:val="00620318"/>
    <w:rsid w:val="00674DC4"/>
    <w:rsid w:val="006A7545"/>
    <w:rsid w:val="007455E4"/>
    <w:rsid w:val="00770D2A"/>
    <w:rsid w:val="00782594"/>
    <w:rsid w:val="00831171"/>
    <w:rsid w:val="00874AC7"/>
    <w:rsid w:val="00882049"/>
    <w:rsid w:val="00884B28"/>
    <w:rsid w:val="00911ED6"/>
    <w:rsid w:val="00925832"/>
    <w:rsid w:val="00975C9E"/>
    <w:rsid w:val="00A0669D"/>
    <w:rsid w:val="00B12E73"/>
    <w:rsid w:val="00B15528"/>
    <w:rsid w:val="00B22018"/>
    <w:rsid w:val="00B91891"/>
    <w:rsid w:val="00BD3F1D"/>
    <w:rsid w:val="00BF1220"/>
    <w:rsid w:val="00C03BEE"/>
    <w:rsid w:val="00DC43EF"/>
    <w:rsid w:val="00E12B9E"/>
    <w:rsid w:val="00E42F4E"/>
    <w:rsid w:val="00EA5492"/>
    <w:rsid w:val="00F27510"/>
    <w:rsid w:val="00F753BE"/>
    <w:rsid w:val="00F91471"/>
    <w:rsid w:val="00F9754E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7F7B253B-A6D6-49FF-90E5-8858661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D76"/>
  </w:style>
  <w:style w:type="paragraph" w:styleId="Nadpis1">
    <w:name w:val="heading 1"/>
    <w:basedOn w:val="Normln"/>
    <w:next w:val="Normln"/>
    <w:link w:val="Nadpis1Char"/>
    <w:uiPriority w:val="9"/>
    <w:qFormat/>
    <w:rsid w:val="00490D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6"/>
  </w:style>
  <w:style w:type="paragraph" w:styleId="Zpat">
    <w:name w:val="footer"/>
    <w:basedOn w:val="Normln"/>
    <w:link w:val="Zpat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6"/>
  </w:style>
  <w:style w:type="character" w:customStyle="1" w:styleId="Nadpis1Char">
    <w:name w:val="Nadpis 1 Char"/>
    <w:basedOn w:val="Standardnpsmoodstavce"/>
    <w:link w:val="Nadpis1"/>
    <w:uiPriority w:val="9"/>
    <w:rsid w:val="00490D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90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D7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7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1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F21BA-5805-4386-B0EB-59793267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Jana Duco</cp:lastModifiedBy>
  <cp:revision>2</cp:revision>
  <cp:lastPrinted>2019-04-05T09:47:00Z</cp:lastPrinted>
  <dcterms:created xsi:type="dcterms:W3CDTF">2023-06-29T14:49:00Z</dcterms:created>
  <dcterms:modified xsi:type="dcterms:W3CDTF">2023-06-29T14:49:00Z</dcterms:modified>
</cp:coreProperties>
</file>